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2F7" w:rsidRDefault="008448E2" w:rsidP="00345B2E">
      <w:pPr>
        <w:jc w:val="center"/>
        <w:rPr>
          <w:b/>
          <w:sz w:val="40"/>
          <w:szCs w:val="40"/>
        </w:rPr>
      </w:pPr>
      <w:r>
        <w:rPr>
          <w:b/>
          <w:sz w:val="40"/>
          <w:szCs w:val="40"/>
        </w:rPr>
        <w:t>Camp</w:t>
      </w:r>
      <w:r w:rsidR="00345B2E" w:rsidRPr="00345B2E">
        <w:rPr>
          <w:b/>
          <w:sz w:val="40"/>
          <w:szCs w:val="40"/>
        </w:rPr>
        <w:t xml:space="preserve"> CLERMONT-FERRAND</w:t>
      </w:r>
    </w:p>
    <w:p w:rsidR="00A21883" w:rsidRDefault="00A21883" w:rsidP="00345B2E">
      <w:pPr>
        <w:jc w:val="center"/>
        <w:rPr>
          <w:b/>
          <w:sz w:val="40"/>
          <w:szCs w:val="40"/>
        </w:rPr>
      </w:pPr>
      <w:r>
        <w:rPr>
          <w:b/>
          <w:sz w:val="40"/>
          <w:szCs w:val="40"/>
        </w:rPr>
        <w:t xml:space="preserve">Du </w:t>
      </w:r>
      <w:r w:rsidR="0025513E">
        <w:rPr>
          <w:b/>
          <w:sz w:val="40"/>
          <w:szCs w:val="40"/>
        </w:rPr>
        <w:t xml:space="preserve">Lundi </w:t>
      </w:r>
      <w:r>
        <w:rPr>
          <w:b/>
          <w:sz w:val="40"/>
          <w:szCs w:val="40"/>
        </w:rPr>
        <w:t xml:space="preserve">1/07 au </w:t>
      </w:r>
      <w:r w:rsidR="0025513E">
        <w:rPr>
          <w:b/>
          <w:sz w:val="40"/>
          <w:szCs w:val="40"/>
        </w:rPr>
        <w:t xml:space="preserve">Mercredi </w:t>
      </w:r>
      <w:r>
        <w:rPr>
          <w:b/>
          <w:sz w:val="40"/>
          <w:szCs w:val="40"/>
        </w:rPr>
        <w:t>3/07 2019</w:t>
      </w:r>
    </w:p>
    <w:p w:rsidR="00345B2E" w:rsidRDefault="00345B2E" w:rsidP="00345B2E">
      <w:pPr>
        <w:rPr>
          <w:b/>
          <w:sz w:val="40"/>
          <w:szCs w:val="40"/>
        </w:rPr>
      </w:pPr>
    </w:p>
    <w:p w:rsidR="00345B2E" w:rsidRPr="00345B2E" w:rsidRDefault="00345B2E" w:rsidP="00345B2E">
      <w:pPr>
        <w:rPr>
          <w:b/>
          <w:sz w:val="24"/>
          <w:szCs w:val="24"/>
        </w:rPr>
      </w:pPr>
      <w:r w:rsidRPr="00345B2E">
        <w:rPr>
          <w:b/>
          <w:sz w:val="24"/>
          <w:szCs w:val="24"/>
        </w:rPr>
        <w:t xml:space="preserve">Jour 1 : </w:t>
      </w:r>
      <w:r w:rsidR="00D92F27">
        <w:rPr>
          <w:b/>
          <w:sz w:val="24"/>
          <w:szCs w:val="24"/>
        </w:rPr>
        <w:t>Lundi 1/07</w:t>
      </w:r>
    </w:p>
    <w:p w:rsidR="00345B2E" w:rsidRDefault="001C51A8" w:rsidP="00345B2E">
      <w:pPr>
        <w:rPr>
          <w:sz w:val="24"/>
          <w:szCs w:val="24"/>
        </w:rPr>
      </w:pPr>
      <w:r>
        <w:rPr>
          <w:sz w:val="24"/>
          <w:szCs w:val="24"/>
        </w:rPr>
        <w:t>Nous partirons du centre de loisirs à 9h, le rendez-vous est donc fixé à 8h30 afin de bien partir à l’heure</w:t>
      </w:r>
      <w:r w:rsidR="00FD66A4">
        <w:rPr>
          <w:sz w:val="24"/>
          <w:szCs w:val="24"/>
        </w:rPr>
        <w:t>.</w:t>
      </w:r>
    </w:p>
    <w:p w:rsidR="008562FF" w:rsidRDefault="008562FF" w:rsidP="00345B2E">
      <w:pPr>
        <w:rPr>
          <w:sz w:val="24"/>
          <w:szCs w:val="24"/>
        </w:rPr>
      </w:pPr>
      <w:r>
        <w:rPr>
          <w:sz w:val="24"/>
          <w:szCs w:val="24"/>
        </w:rPr>
        <w:t>A notre arrivée à Clermont-Ferrand nous commencerons la journée par une r</w:t>
      </w:r>
      <w:r w:rsidR="00345B2E">
        <w:rPr>
          <w:sz w:val="24"/>
          <w:szCs w:val="24"/>
        </w:rPr>
        <w:t xml:space="preserve">andonnée pour monter au Puy de Dôme, </w:t>
      </w:r>
      <w:r>
        <w:rPr>
          <w:sz w:val="24"/>
          <w:szCs w:val="24"/>
        </w:rPr>
        <w:t xml:space="preserve">lieu où nous aurons une </w:t>
      </w:r>
      <w:r w:rsidR="00345B2E">
        <w:rPr>
          <w:sz w:val="24"/>
          <w:szCs w:val="24"/>
        </w:rPr>
        <w:t xml:space="preserve">vue à 360° sur les volcans. </w:t>
      </w:r>
      <w:r>
        <w:rPr>
          <w:sz w:val="24"/>
          <w:szCs w:val="24"/>
        </w:rPr>
        <w:t>Nous ferons un pique-nique dans ce magnifique cadre.</w:t>
      </w:r>
      <w:r w:rsidR="001F215C">
        <w:rPr>
          <w:sz w:val="24"/>
          <w:szCs w:val="24"/>
        </w:rPr>
        <w:t xml:space="preserve"> </w:t>
      </w:r>
      <w:r w:rsidR="001F215C" w:rsidRPr="001F215C">
        <w:rPr>
          <w:b/>
          <w:sz w:val="24"/>
          <w:szCs w:val="24"/>
        </w:rPr>
        <w:t>ATTENTION :</w:t>
      </w:r>
      <w:r w:rsidR="001F215C">
        <w:rPr>
          <w:b/>
          <w:sz w:val="24"/>
          <w:szCs w:val="24"/>
        </w:rPr>
        <w:t xml:space="preserve"> C</w:t>
      </w:r>
      <w:r w:rsidR="001F215C" w:rsidRPr="001F215C">
        <w:rPr>
          <w:b/>
          <w:sz w:val="24"/>
          <w:szCs w:val="24"/>
        </w:rPr>
        <w:t>e premier repas est un pique-nique fourni par les familles aux adolescents.</w:t>
      </w:r>
    </w:p>
    <w:p w:rsidR="008562FF" w:rsidRDefault="008562FF" w:rsidP="00A543DB">
      <w:pPr>
        <w:jc w:val="center"/>
        <w:rPr>
          <w:sz w:val="24"/>
          <w:szCs w:val="24"/>
        </w:rPr>
      </w:pPr>
      <w:r>
        <w:rPr>
          <w:noProof/>
          <w:lang w:eastAsia="fr-FR"/>
        </w:rPr>
        <w:drawing>
          <wp:inline distT="0" distB="0" distL="0" distR="0" wp14:anchorId="406B5DDE" wp14:editId="01A348E4">
            <wp:extent cx="1879600" cy="1409700"/>
            <wp:effectExtent l="0" t="0" r="6350" b="0"/>
            <wp:docPr id="1" name="Image 1" descr="Résultat de recherche d'images pour &quot;vue du puy de dô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vue du puy de dôme&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inline>
        </w:drawing>
      </w:r>
      <w:r w:rsidR="00A543DB">
        <w:rPr>
          <w:noProof/>
          <w:lang w:eastAsia="fr-FR"/>
        </w:rPr>
        <w:t xml:space="preserve">                         </w:t>
      </w:r>
      <w:r>
        <w:rPr>
          <w:noProof/>
          <w:lang w:eastAsia="fr-FR"/>
        </w:rPr>
        <w:drawing>
          <wp:inline distT="0" distB="0" distL="0" distR="0" wp14:anchorId="38F6ACEC" wp14:editId="2CBB5684">
            <wp:extent cx="1857375" cy="1393031"/>
            <wp:effectExtent l="0" t="0" r="0" b="0"/>
            <wp:docPr id="2" name="Image 2" descr="Résultat de recherche d'images pour &quot;puy de dô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puy de dôme&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4451" cy="1398338"/>
                    </a:xfrm>
                    <a:prstGeom prst="rect">
                      <a:avLst/>
                    </a:prstGeom>
                    <a:noFill/>
                    <a:ln>
                      <a:noFill/>
                    </a:ln>
                  </pic:spPr>
                </pic:pic>
              </a:graphicData>
            </a:graphic>
          </wp:inline>
        </w:drawing>
      </w:r>
    </w:p>
    <w:p w:rsidR="00E132CE" w:rsidRDefault="00E132CE" w:rsidP="00345B2E">
      <w:pPr>
        <w:rPr>
          <w:sz w:val="24"/>
          <w:szCs w:val="24"/>
        </w:rPr>
      </w:pPr>
      <w:r>
        <w:rPr>
          <w:sz w:val="24"/>
          <w:szCs w:val="24"/>
        </w:rPr>
        <w:t xml:space="preserve">Après le repas nous reprendrons notre marche pour descendre à l’intérieur d’un volcan. </w:t>
      </w:r>
    </w:p>
    <w:p w:rsidR="001A0F1D" w:rsidRDefault="001F215C" w:rsidP="00345B2E">
      <w:pPr>
        <w:rPr>
          <w:sz w:val="24"/>
          <w:szCs w:val="24"/>
        </w:rPr>
      </w:pPr>
      <w:r>
        <w:rPr>
          <w:sz w:val="24"/>
          <w:szCs w:val="24"/>
        </w:rPr>
        <w:t>Pour finir cette journée nous rentrerons nous détendre à l’hôtel B&amp;B Gerzat 1 et nous mangerons à proximité de l’hôtel.</w:t>
      </w:r>
    </w:p>
    <w:p w:rsidR="001A0F1D" w:rsidRDefault="001F215C" w:rsidP="001F215C">
      <w:pPr>
        <w:jc w:val="center"/>
        <w:rPr>
          <w:sz w:val="24"/>
          <w:szCs w:val="24"/>
        </w:rPr>
      </w:pPr>
      <w:r>
        <w:rPr>
          <w:noProof/>
          <w:lang w:eastAsia="fr-FR"/>
        </w:rPr>
        <w:drawing>
          <wp:inline distT="0" distB="0" distL="0" distR="0" wp14:anchorId="7FFAADFB" wp14:editId="7E5891EE">
            <wp:extent cx="2247900" cy="1257300"/>
            <wp:effectExtent l="0" t="0" r="0" b="0"/>
            <wp:docPr id="4" name="Image 4" descr="Résultat de recherche d'images pour &quot;B&amp;B gerzat 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B&amp;B gerzat 1&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1159" cy="1264716"/>
                    </a:xfrm>
                    <a:prstGeom prst="rect">
                      <a:avLst/>
                    </a:prstGeom>
                    <a:noFill/>
                    <a:ln>
                      <a:noFill/>
                    </a:ln>
                  </pic:spPr>
                </pic:pic>
              </a:graphicData>
            </a:graphic>
          </wp:inline>
        </w:drawing>
      </w:r>
    </w:p>
    <w:p w:rsidR="00345B2E" w:rsidRDefault="001A0F1D" w:rsidP="00345B2E">
      <w:pPr>
        <w:rPr>
          <w:b/>
          <w:sz w:val="24"/>
          <w:szCs w:val="24"/>
        </w:rPr>
      </w:pPr>
      <w:r w:rsidRPr="001A0F1D">
        <w:rPr>
          <w:b/>
          <w:sz w:val="24"/>
          <w:szCs w:val="24"/>
        </w:rPr>
        <w:t>Jour 2 :</w:t>
      </w:r>
      <w:r w:rsidR="00345B2E" w:rsidRPr="001A0F1D">
        <w:rPr>
          <w:b/>
          <w:sz w:val="24"/>
          <w:szCs w:val="24"/>
        </w:rPr>
        <w:t xml:space="preserve"> </w:t>
      </w:r>
      <w:r w:rsidR="00D92F27">
        <w:rPr>
          <w:b/>
          <w:sz w:val="24"/>
          <w:szCs w:val="24"/>
        </w:rPr>
        <w:t>Mardi 2/07</w:t>
      </w:r>
    </w:p>
    <w:p w:rsidR="001A0F1D" w:rsidRPr="001F215C" w:rsidRDefault="001F215C" w:rsidP="00345B2E">
      <w:pPr>
        <w:rPr>
          <w:sz w:val="24"/>
          <w:szCs w:val="24"/>
        </w:rPr>
      </w:pPr>
      <w:r>
        <w:rPr>
          <w:sz w:val="24"/>
          <w:szCs w:val="24"/>
        </w:rPr>
        <w:t>Nous prendrons le petit déjeuner à l’hôtel, puis nous partirons à 9h15 pour se rendre au parc VULCANIA (ouverture du parc à 10h)</w:t>
      </w:r>
    </w:p>
    <w:p w:rsidR="001A0F1D" w:rsidRDefault="001F215C" w:rsidP="00345B2E">
      <w:pPr>
        <w:rPr>
          <w:sz w:val="24"/>
          <w:szCs w:val="24"/>
        </w:rPr>
      </w:pPr>
      <w:r>
        <w:rPr>
          <w:noProof/>
          <w:lang w:eastAsia="fr-FR"/>
        </w:rPr>
        <w:drawing>
          <wp:inline distT="0" distB="0" distL="0" distR="0" wp14:anchorId="15AB9E68" wp14:editId="624DFFD3">
            <wp:extent cx="2238375" cy="1679779"/>
            <wp:effectExtent l="0" t="0" r="0" b="0"/>
            <wp:docPr id="6" name="Image 6" descr="Résultat de recherche d'images pour &quot;vulcan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vulcania&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7447" cy="1701596"/>
                    </a:xfrm>
                    <a:prstGeom prst="rect">
                      <a:avLst/>
                    </a:prstGeom>
                    <a:noFill/>
                    <a:ln>
                      <a:noFill/>
                    </a:ln>
                  </pic:spPr>
                </pic:pic>
              </a:graphicData>
            </a:graphic>
          </wp:inline>
        </w:drawing>
      </w:r>
    </w:p>
    <w:p w:rsidR="001F215C" w:rsidRDefault="001F215C" w:rsidP="00345B2E">
      <w:pPr>
        <w:rPr>
          <w:sz w:val="24"/>
          <w:szCs w:val="24"/>
        </w:rPr>
      </w:pPr>
      <w:r>
        <w:rPr>
          <w:sz w:val="24"/>
          <w:szCs w:val="24"/>
        </w:rPr>
        <w:lastRenderedPageBreak/>
        <w:t xml:space="preserve">Avant d’aller à </w:t>
      </w:r>
      <w:proofErr w:type="spellStart"/>
      <w:r>
        <w:rPr>
          <w:sz w:val="24"/>
          <w:szCs w:val="24"/>
        </w:rPr>
        <w:t>Vulcania</w:t>
      </w:r>
      <w:proofErr w:type="spellEnd"/>
      <w:r>
        <w:rPr>
          <w:sz w:val="24"/>
          <w:szCs w:val="24"/>
        </w:rPr>
        <w:t>, nous irons acheter de quoi manger le midi dans un supermarché proche de l’hôtel.</w:t>
      </w:r>
    </w:p>
    <w:p w:rsidR="001F215C" w:rsidRDefault="001F215C" w:rsidP="00345B2E">
      <w:pPr>
        <w:rPr>
          <w:sz w:val="24"/>
          <w:szCs w:val="24"/>
        </w:rPr>
      </w:pPr>
      <w:r>
        <w:rPr>
          <w:sz w:val="24"/>
          <w:szCs w:val="24"/>
        </w:rPr>
        <w:t>La journée au parc s’achèvera à 18h. Nous irons ensuite manger à Flunch, puis nous rentrerons à l’hôtel.</w:t>
      </w:r>
    </w:p>
    <w:p w:rsidR="001F215C" w:rsidRDefault="001F215C" w:rsidP="00345B2E">
      <w:pPr>
        <w:rPr>
          <w:sz w:val="24"/>
          <w:szCs w:val="24"/>
        </w:rPr>
      </w:pPr>
    </w:p>
    <w:p w:rsidR="001A0F1D" w:rsidRDefault="001A0F1D" w:rsidP="00345B2E">
      <w:pPr>
        <w:rPr>
          <w:b/>
          <w:sz w:val="24"/>
          <w:szCs w:val="24"/>
        </w:rPr>
      </w:pPr>
      <w:r w:rsidRPr="001A0F1D">
        <w:rPr>
          <w:b/>
          <w:sz w:val="24"/>
          <w:szCs w:val="24"/>
        </w:rPr>
        <w:t>Jour 3 :</w:t>
      </w:r>
      <w:r w:rsidR="00D92F27">
        <w:rPr>
          <w:b/>
          <w:sz w:val="24"/>
          <w:szCs w:val="24"/>
        </w:rPr>
        <w:t xml:space="preserve"> Mercredi 3/07</w:t>
      </w:r>
    </w:p>
    <w:p w:rsidR="00017F88" w:rsidRDefault="001F215C" w:rsidP="00345B2E">
      <w:pPr>
        <w:rPr>
          <w:sz w:val="24"/>
          <w:szCs w:val="24"/>
        </w:rPr>
      </w:pPr>
      <w:r>
        <w:rPr>
          <w:sz w:val="24"/>
          <w:szCs w:val="24"/>
        </w:rPr>
        <w:t xml:space="preserve">Comme la veille nous prendrons le petit déjeuner à l’hôtel. Puis après avoir </w:t>
      </w:r>
      <w:r w:rsidR="008B2ECA">
        <w:rPr>
          <w:sz w:val="24"/>
          <w:szCs w:val="24"/>
        </w:rPr>
        <w:t>rangé nos affaires nous partirons faire un tour dans le centre-ville de Clermont-Ferrand. Ce moment sera l’occasion pour les ados de ramener quelques souvenirs s’ils le souhaitent.</w:t>
      </w:r>
    </w:p>
    <w:p w:rsidR="008B2ECA" w:rsidRDefault="008B2ECA" w:rsidP="00345B2E">
      <w:pPr>
        <w:rPr>
          <w:sz w:val="24"/>
          <w:szCs w:val="24"/>
        </w:rPr>
      </w:pPr>
      <w:r>
        <w:rPr>
          <w:sz w:val="24"/>
          <w:szCs w:val="24"/>
        </w:rPr>
        <w:t xml:space="preserve">Nous irons ensuite déguster notre dernier repas au… Mc </w:t>
      </w:r>
      <w:proofErr w:type="spellStart"/>
      <w:r>
        <w:rPr>
          <w:sz w:val="24"/>
          <w:szCs w:val="24"/>
        </w:rPr>
        <w:t>donald’s</w:t>
      </w:r>
      <w:proofErr w:type="spellEnd"/>
      <w:r>
        <w:rPr>
          <w:sz w:val="24"/>
          <w:szCs w:val="24"/>
        </w:rPr>
        <w:t>, pour le plus grand plaisir des ados… et des animateurs.</w:t>
      </w:r>
    </w:p>
    <w:p w:rsidR="008B2ECA" w:rsidRDefault="008B2ECA" w:rsidP="00345B2E">
      <w:pPr>
        <w:rPr>
          <w:sz w:val="24"/>
          <w:szCs w:val="24"/>
        </w:rPr>
      </w:pPr>
      <w:r>
        <w:rPr>
          <w:sz w:val="24"/>
          <w:szCs w:val="24"/>
        </w:rPr>
        <w:t>Enfin il sera temps de faire la dernière activité du séjour, à 14h nous serons attendus pour effectuer la visite du stade de rugby de l’ASM (club de rugby de Clermont-Ferrand), nous ferons également la visite de l’espace ludique du stade.</w:t>
      </w:r>
    </w:p>
    <w:p w:rsidR="00A21883" w:rsidRDefault="00A21883" w:rsidP="00345B2E">
      <w:pPr>
        <w:rPr>
          <w:noProof/>
          <w:lang w:eastAsia="fr-FR"/>
        </w:rPr>
      </w:pPr>
      <w:r>
        <w:rPr>
          <w:noProof/>
          <w:lang w:eastAsia="fr-FR"/>
        </w:rPr>
        <w:drawing>
          <wp:inline distT="0" distB="0" distL="0" distR="0" wp14:anchorId="304A4D1D" wp14:editId="53194F5B">
            <wp:extent cx="2314575" cy="1736963"/>
            <wp:effectExtent l="0" t="0" r="0" b="0"/>
            <wp:docPr id="8" name="Image 8" descr="Résultat de recherche d'images pour &quot;stade marcel michel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stade marcel michelin&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5065" cy="1744835"/>
                    </a:xfrm>
                    <a:prstGeom prst="rect">
                      <a:avLst/>
                    </a:prstGeom>
                    <a:noFill/>
                    <a:ln>
                      <a:noFill/>
                    </a:ln>
                  </pic:spPr>
                </pic:pic>
              </a:graphicData>
            </a:graphic>
          </wp:inline>
        </w:drawing>
      </w:r>
      <w:r>
        <w:rPr>
          <w:sz w:val="24"/>
          <w:szCs w:val="24"/>
        </w:rPr>
        <w:t xml:space="preserve">  </w:t>
      </w:r>
      <w:r>
        <w:rPr>
          <w:noProof/>
          <w:lang w:eastAsia="fr-FR"/>
        </w:rPr>
        <w:t xml:space="preserve">                  </w:t>
      </w:r>
      <w:r>
        <w:rPr>
          <w:noProof/>
          <w:lang w:eastAsia="fr-FR"/>
        </w:rPr>
        <w:drawing>
          <wp:inline distT="0" distB="0" distL="0" distR="0" wp14:anchorId="2C266131" wp14:editId="7EB14404">
            <wp:extent cx="2324100" cy="1707895"/>
            <wp:effectExtent l="0" t="0" r="0" b="6985"/>
            <wp:docPr id="9" name="Image 9" descr="Résultat de recherche d'images pour &quot;stade marcel michel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stade marcel michelin&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6089" cy="1716705"/>
                    </a:xfrm>
                    <a:prstGeom prst="rect">
                      <a:avLst/>
                    </a:prstGeom>
                    <a:noFill/>
                    <a:ln>
                      <a:noFill/>
                    </a:ln>
                  </pic:spPr>
                </pic:pic>
              </a:graphicData>
            </a:graphic>
          </wp:inline>
        </w:drawing>
      </w:r>
    </w:p>
    <w:p w:rsidR="00A21883" w:rsidRDefault="00A21883" w:rsidP="00345B2E">
      <w:pPr>
        <w:rPr>
          <w:sz w:val="24"/>
          <w:szCs w:val="24"/>
        </w:rPr>
      </w:pPr>
      <w:r>
        <w:rPr>
          <w:noProof/>
          <w:lang w:eastAsia="fr-FR"/>
        </w:rPr>
        <w:drawing>
          <wp:inline distT="0" distB="0" distL="0" distR="0" wp14:anchorId="77411EF0" wp14:editId="7C6C5FB8">
            <wp:extent cx="2371725" cy="1778000"/>
            <wp:effectExtent l="0" t="0" r="9525" b="0"/>
            <wp:docPr id="10" name="Image 10" descr="Résultat de recherche d'images pour &quot;asm experi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asm experience&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1778000"/>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46073ACD" wp14:editId="0EB3978E">
            <wp:extent cx="2343149" cy="1777818"/>
            <wp:effectExtent l="0" t="0" r="635" b="0"/>
            <wp:docPr id="12" name="Image 12" descr="Résultat de recherche d'images pour &quot;asm experi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e recherche d'images pour &quot;asm experience&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6624" cy="1803217"/>
                    </a:xfrm>
                    <a:prstGeom prst="rect">
                      <a:avLst/>
                    </a:prstGeom>
                    <a:noFill/>
                    <a:ln>
                      <a:noFill/>
                    </a:ln>
                  </pic:spPr>
                </pic:pic>
              </a:graphicData>
            </a:graphic>
          </wp:inline>
        </w:drawing>
      </w:r>
    </w:p>
    <w:p w:rsidR="008B2ECA" w:rsidRPr="001F215C" w:rsidRDefault="008B2ECA" w:rsidP="00345B2E">
      <w:pPr>
        <w:rPr>
          <w:sz w:val="24"/>
          <w:szCs w:val="24"/>
        </w:rPr>
      </w:pPr>
      <w:r>
        <w:rPr>
          <w:sz w:val="24"/>
          <w:szCs w:val="24"/>
        </w:rPr>
        <w:t>Je vous invite à consulter les deux liens ci-dessous, vous verrez en quoi consiste</w:t>
      </w:r>
      <w:r w:rsidR="00A21883">
        <w:rPr>
          <w:sz w:val="24"/>
          <w:szCs w:val="24"/>
        </w:rPr>
        <w:t>nt</w:t>
      </w:r>
      <w:r>
        <w:rPr>
          <w:sz w:val="24"/>
          <w:szCs w:val="24"/>
        </w:rPr>
        <w:t xml:space="preserve"> ces deux visites :</w:t>
      </w:r>
    </w:p>
    <w:p w:rsidR="001A0F1D" w:rsidRDefault="0033577F" w:rsidP="00345B2E">
      <w:pPr>
        <w:rPr>
          <w:sz w:val="24"/>
          <w:szCs w:val="24"/>
        </w:rPr>
      </w:pPr>
      <w:hyperlink r:id="rId13" w:history="1">
        <w:r w:rsidR="008B2ECA" w:rsidRPr="00137358">
          <w:rPr>
            <w:rStyle w:val="Lienhypertexte"/>
            <w:sz w:val="24"/>
            <w:szCs w:val="24"/>
          </w:rPr>
          <w:t>https://www.asm-rugby.com/asm-experience/actus/lespace-ludique-et-culturel</w:t>
        </w:r>
      </w:hyperlink>
    </w:p>
    <w:p w:rsidR="008B2ECA" w:rsidRDefault="0033577F" w:rsidP="00345B2E">
      <w:pPr>
        <w:rPr>
          <w:sz w:val="24"/>
          <w:szCs w:val="24"/>
        </w:rPr>
      </w:pPr>
      <w:hyperlink r:id="rId14" w:history="1">
        <w:r w:rsidR="008B2ECA" w:rsidRPr="00137358">
          <w:rPr>
            <w:rStyle w:val="Lienhypertexte"/>
            <w:sz w:val="24"/>
            <w:szCs w:val="24"/>
          </w:rPr>
          <w:t>https://www.asm-rugby.com/asm-experience/actus/la-visite-du-stade</w:t>
        </w:r>
      </w:hyperlink>
    </w:p>
    <w:p w:rsidR="008B2ECA" w:rsidRDefault="008B2ECA" w:rsidP="00345B2E">
      <w:pPr>
        <w:rPr>
          <w:sz w:val="24"/>
          <w:szCs w:val="24"/>
        </w:rPr>
      </w:pPr>
      <w:r>
        <w:rPr>
          <w:sz w:val="24"/>
          <w:szCs w:val="24"/>
        </w:rPr>
        <w:t>Inutile d’être fan de rugby pour apprécier ces visites, c’est surtout l’occasion de découvrir un nouvel environnement.</w:t>
      </w:r>
    </w:p>
    <w:p w:rsidR="008B2ECA" w:rsidRDefault="008B2ECA" w:rsidP="00345B2E">
      <w:pPr>
        <w:rPr>
          <w:sz w:val="24"/>
          <w:szCs w:val="24"/>
        </w:rPr>
      </w:pPr>
      <w:r>
        <w:rPr>
          <w:sz w:val="24"/>
          <w:szCs w:val="24"/>
        </w:rPr>
        <w:t>Après 2h30 de visite et un goûter bien mérité, nous prendrons le</w:t>
      </w:r>
      <w:r w:rsidR="007C3050">
        <w:rPr>
          <w:sz w:val="24"/>
          <w:szCs w:val="24"/>
        </w:rPr>
        <w:t xml:space="preserve"> chemin du retour pour une arrivée</w:t>
      </w:r>
      <w:r>
        <w:rPr>
          <w:sz w:val="24"/>
          <w:szCs w:val="24"/>
        </w:rPr>
        <w:t xml:space="preserve"> au centre de loisirs de Chaponnay entre 18h30 et 19h.</w:t>
      </w:r>
    </w:p>
    <w:p w:rsidR="00A21883" w:rsidRDefault="00A21883" w:rsidP="00345B2E">
      <w:pPr>
        <w:rPr>
          <w:sz w:val="24"/>
          <w:szCs w:val="24"/>
        </w:rPr>
      </w:pPr>
    </w:p>
    <w:p w:rsidR="00A21883" w:rsidRDefault="00A21883" w:rsidP="00345B2E">
      <w:pPr>
        <w:rPr>
          <w:sz w:val="24"/>
          <w:szCs w:val="24"/>
        </w:rPr>
      </w:pPr>
      <w:r>
        <w:rPr>
          <w:sz w:val="24"/>
          <w:szCs w:val="24"/>
        </w:rPr>
        <w:t>Les tarifs pour ce séjour sont les suivants :</w:t>
      </w:r>
    </w:p>
    <w:p w:rsidR="007C1D9E" w:rsidRDefault="007C1D9E" w:rsidP="00345B2E">
      <w:pPr>
        <w:rPr>
          <w:sz w:val="24"/>
          <w:szCs w:val="24"/>
        </w:rPr>
      </w:pPr>
      <w:r>
        <w:rPr>
          <w:sz w:val="24"/>
          <w:szCs w:val="24"/>
        </w:rPr>
        <w:t>Chaponnay :</w:t>
      </w:r>
    </w:p>
    <w:p w:rsidR="00A21883" w:rsidRDefault="00A21883" w:rsidP="00345B2E">
      <w:pPr>
        <w:rPr>
          <w:sz w:val="24"/>
          <w:szCs w:val="24"/>
        </w:rPr>
      </w:pPr>
      <w:r>
        <w:rPr>
          <w:sz w:val="24"/>
          <w:szCs w:val="24"/>
        </w:rPr>
        <w:t>Quotient familial entre 0 et 999 :</w:t>
      </w:r>
      <w:r w:rsidR="007C1D9E">
        <w:rPr>
          <w:sz w:val="24"/>
          <w:szCs w:val="24"/>
        </w:rPr>
        <w:t xml:space="preserve"> </w:t>
      </w:r>
    </w:p>
    <w:p w:rsidR="00A21883" w:rsidRPr="0033577F" w:rsidRDefault="00A21883" w:rsidP="00345B2E">
      <w:pPr>
        <w:rPr>
          <w:b/>
          <w:sz w:val="24"/>
          <w:szCs w:val="24"/>
        </w:rPr>
      </w:pPr>
      <w:r>
        <w:rPr>
          <w:sz w:val="24"/>
          <w:szCs w:val="24"/>
        </w:rPr>
        <w:t>Quotient familial entre 1000 et 2000 :</w:t>
      </w:r>
      <w:r w:rsidR="007C1D9E">
        <w:rPr>
          <w:sz w:val="24"/>
          <w:szCs w:val="24"/>
        </w:rPr>
        <w:t xml:space="preserve"> </w:t>
      </w:r>
    </w:p>
    <w:p w:rsidR="00A21883" w:rsidRDefault="00A21883" w:rsidP="00345B2E">
      <w:pPr>
        <w:rPr>
          <w:sz w:val="24"/>
          <w:szCs w:val="24"/>
        </w:rPr>
      </w:pPr>
      <w:r>
        <w:rPr>
          <w:sz w:val="24"/>
          <w:szCs w:val="24"/>
        </w:rPr>
        <w:t>Quotient familial au-dessus de 2001 :</w:t>
      </w:r>
      <w:r w:rsidR="007C1D9E">
        <w:rPr>
          <w:sz w:val="24"/>
          <w:szCs w:val="24"/>
        </w:rPr>
        <w:t xml:space="preserve"> </w:t>
      </w:r>
    </w:p>
    <w:p w:rsidR="007C1D9E" w:rsidRDefault="007C1D9E" w:rsidP="00345B2E">
      <w:pPr>
        <w:rPr>
          <w:sz w:val="24"/>
          <w:szCs w:val="24"/>
        </w:rPr>
      </w:pPr>
      <w:r>
        <w:rPr>
          <w:sz w:val="24"/>
          <w:szCs w:val="24"/>
        </w:rPr>
        <w:t>Extérieur :</w:t>
      </w:r>
    </w:p>
    <w:p w:rsidR="007C1D9E" w:rsidRDefault="007C1D9E" w:rsidP="007C1D9E">
      <w:pPr>
        <w:rPr>
          <w:sz w:val="24"/>
          <w:szCs w:val="24"/>
        </w:rPr>
      </w:pPr>
      <w:r>
        <w:rPr>
          <w:sz w:val="24"/>
          <w:szCs w:val="24"/>
        </w:rPr>
        <w:t xml:space="preserve">Quotient familial entre 0 et 999 : </w:t>
      </w:r>
    </w:p>
    <w:p w:rsidR="007C1D9E" w:rsidRDefault="007C1D9E" w:rsidP="007C1D9E">
      <w:pPr>
        <w:rPr>
          <w:sz w:val="24"/>
          <w:szCs w:val="24"/>
        </w:rPr>
      </w:pPr>
      <w:r>
        <w:rPr>
          <w:sz w:val="24"/>
          <w:szCs w:val="24"/>
        </w:rPr>
        <w:t>Quotient fa</w:t>
      </w:r>
      <w:r w:rsidR="0033577F">
        <w:rPr>
          <w:sz w:val="24"/>
          <w:szCs w:val="24"/>
        </w:rPr>
        <w:t xml:space="preserve">milial entre 1000 et 2000 : </w:t>
      </w:r>
    </w:p>
    <w:p w:rsidR="007C1D9E" w:rsidRDefault="007C1D9E" w:rsidP="007C1D9E">
      <w:pPr>
        <w:rPr>
          <w:sz w:val="24"/>
          <w:szCs w:val="24"/>
        </w:rPr>
      </w:pPr>
      <w:r>
        <w:rPr>
          <w:sz w:val="24"/>
          <w:szCs w:val="24"/>
        </w:rPr>
        <w:t>Quotient f</w:t>
      </w:r>
      <w:r w:rsidR="0033577F">
        <w:rPr>
          <w:sz w:val="24"/>
          <w:szCs w:val="24"/>
        </w:rPr>
        <w:t xml:space="preserve">amilial au-dessus de 2001 : </w:t>
      </w:r>
      <w:bookmarkStart w:id="0" w:name="_GoBack"/>
      <w:bookmarkEnd w:id="0"/>
    </w:p>
    <w:p w:rsidR="007C1D9E" w:rsidRDefault="007C1D9E" w:rsidP="00345B2E">
      <w:pPr>
        <w:rPr>
          <w:sz w:val="24"/>
          <w:szCs w:val="24"/>
        </w:rPr>
      </w:pPr>
    </w:p>
    <w:p w:rsidR="00A21883" w:rsidRDefault="00A21883" w:rsidP="00345B2E">
      <w:pPr>
        <w:rPr>
          <w:sz w:val="24"/>
          <w:szCs w:val="24"/>
        </w:rPr>
      </w:pPr>
    </w:p>
    <w:p w:rsidR="00A21883" w:rsidRDefault="00A21883" w:rsidP="00345B2E">
      <w:pPr>
        <w:rPr>
          <w:sz w:val="24"/>
          <w:szCs w:val="24"/>
        </w:rPr>
      </w:pPr>
      <w:r>
        <w:rPr>
          <w:sz w:val="24"/>
          <w:szCs w:val="24"/>
        </w:rPr>
        <w:t>Le prix du séjour prend en compte :</w:t>
      </w:r>
    </w:p>
    <w:p w:rsidR="00A21883" w:rsidRDefault="00A21883" w:rsidP="00A21883">
      <w:pPr>
        <w:pStyle w:val="Paragraphedeliste"/>
        <w:numPr>
          <w:ilvl w:val="0"/>
          <w:numId w:val="1"/>
        </w:numPr>
        <w:rPr>
          <w:sz w:val="24"/>
          <w:szCs w:val="24"/>
        </w:rPr>
      </w:pPr>
      <w:r>
        <w:rPr>
          <w:sz w:val="24"/>
          <w:szCs w:val="24"/>
        </w:rPr>
        <w:t>Les 2 nuits d’hôtel</w:t>
      </w:r>
    </w:p>
    <w:p w:rsidR="00A21883" w:rsidRDefault="00A21883" w:rsidP="00A21883">
      <w:pPr>
        <w:pStyle w:val="Paragraphedeliste"/>
        <w:numPr>
          <w:ilvl w:val="0"/>
          <w:numId w:val="1"/>
        </w:numPr>
        <w:rPr>
          <w:sz w:val="24"/>
          <w:szCs w:val="24"/>
        </w:rPr>
      </w:pPr>
      <w:r>
        <w:rPr>
          <w:sz w:val="24"/>
          <w:szCs w:val="24"/>
        </w:rPr>
        <w:t xml:space="preserve">Les </w:t>
      </w:r>
      <w:r w:rsidR="0025513E">
        <w:rPr>
          <w:sz w:val="24"/>
          <w:szCs w:val="24"/>
        </w:rPr>
        <w:t>2 petits déjeuners à l’hôtel</w:t>
      </w:r>
    </w:p>
    <w:p w:rsidR="0025513E" w:rsidRPr="0025513E" w:rsidRDefault="0025513E" w:rsidP="00A21883">
      <w:pPr>
        <w:pStyle w:val="Paragraphedeliste"/>
        <w:numPr>
          <w:ilvl w:val="0"/>
          <w:numId w:val="1"/>
        </w:numPr>
        <w:rPr>
          <w:sz w:val="24"/>
          <w:szCs w:val="24"/>
        </w:rPr>
      </w:pPr>
      <w:r>
        <w:rPr>
          <w:sz w:val="24"/>
          <w:szCs w:val="24"/>
        </w:rPr>
        <w:t xml:space="preserve">L’ensemble des repas, à </w:t>
      </w:r>
      <w:r w:rsidRPr="0025513E">
        <w:rPr>
          <w:b/>
          <w:sz w:val="24"/>
          <w:szCs w:val="24"/>
        </w:rPr>
        <w:t>L’EXCEPTION DU PREMIER PIQUE-NIQUE, le lundi midi.</w:t>
      </w:r>
    </w:p>
    <w:p w:rsidR="0025513E" w:rsidRPr="0025513E" w:rsidRDefault="0025513E" w:rsidP="00A21883">
      <w:pPr>
        <w:pStyle w:val="Paragraphedeliste"/>
        <w:numPr>
          <w:ilvl w:val="0"/>
          <w:numId w:val="1"/>
        </w:numPr>
        <w:rPr>
          <w:sz w:val="24"/>
          <w:szCs w:val="24"/>
        </w:rPr>
      </w:pPr>
      <w:r>
        <w:rPr>
          <w:sz w:val="24"/>
          <w:szCs w:val="24"/>
        </w:rPr>
        <w:t>Les goûters</w:t>
      </w:r>
    </w:p>
    <w:p w:rsidR="0025513E" w:rsidRDefault="0025513E" w:rsidP="00A21883">
      <w:pPr>
        <w:pStyle w:val="Paragraphedeliste"/>
        <w:numPr>
          <w:ilvl w:val="0"/>
          <w:numId w:val="1"/>
        </w:numPr>
        <w:rPr>
          <w:sz w:val="24"/>
          <w:szCs w:val="24"/>
        </w:rPr>
      </w:pPr>
      <w:r>
        <w:rPr>
          <w:sz w:val="24"/>
          <w:szCs w:val="24"/>
        </w:rPr>
        <w:t xml:space="preserve">Les entrées à </w:t>
      </w:r>
      <w:proofErr w:type="spellStart"/>
      <w:r>
        <w:rPr>
          <w:sz w:val="24"/>
          <w:szCs w:val="24"/>
        </w:rPr>
        <w:t>Vulcania</w:t>
      </w:r>
      <w:proofErr w:type="spellEnd"/>
    </w:p>
    <w:p w:rsidR="0025513E" w:rsidRDefault="0025513E" w:rsidP="00A21883">
      <w:pPr>
        <w:pStyle w:val="Paragraphedeliste"/>
        <w:numPr>
          <w:ilvl w:val="0"/>
          <w:numId w:val="1"/>
        </w:numPr>
        <w:rPr>
          <w:sz w:val="24"/>
          <w:szCs w:val="24"/>
        </w:rPr>
      </w:pPr>
      <w:r>
        <w:rPr>
          <w:sz w:val="24"/>
          <w:szCs w:val="24"/>
        </w:rPr>
        <w:t>Les entrées aux visites du stade de l’ASM Rugby</w:t>
      </w:r>
    </w:p>
    <w:p w:rsidR="0025513E" w:rsidRDefault="0025513E" w:rsidP="0025513E">
      <w:pPr>
        <w:rPr>
          <w:sz w:val="24"/>
          <w:szCs w:val="24"/>
        </w:rPr>
      </w:pPr>
    </w:p>
    <w:p w:rsidR="0025513E" w:rsidRDefault="0025513E" w:rsidP="0025513E">
      <w:pPr>
        <w:rPr>
          <w:sz w:val="24"/>
          <w:szCs w:val="24"/>
        </w:rPr>
      </w:pPr>
      <w:r>
        <w:rPr>
          <w:sz w:val="24"/>
          <w:szCs w:val="24"/>
        </w:rPr>
        <w:t>Le petit mot de la fin :</w:t>
      </w:r>
    </w:p>
    <w:p w:rsidR="00EE209A" w:rsidRDefault="0025513E" w:rsidP="0025513E">
      <w:pPr>
        <w:rPr>
          <w:sz w:val="24"/>
          <w:szCs w:val="24"/>
        </w:rPr>
      </w:pPr>
      <w:r>
        <w:rPr>
          <w:sz w:val="24"/>
          <w:szCs w:val="24"/>
        </w:rPr>
        <w:t>Ce séjour va être l’occasion de nouvelles expériences à commencer par la visite des volcans</w:t>
      </w:r>
      <w:r w:rsidR="008309B9">
        <w:rPr>
          <w:sz w:val="24"/>
          <w:szCs w:val="24"/>
        </w:rPr>
        <w:t xml:space="preserve"> du Puy de Dôme. </w:t>
      </w:r>
      <w:r w:rsidR="00EE209A">
        <w:rPr>
          <w:sz w:val="24"/>
          <w:szCs w:val="24"/>
        </w:rPr>
        <w:t>Le plus haut volcan de la Chaîne des Puys-faille de Limagne (inscrit au Patrimoine Mondial de l’UNESCO depuis le 2 juillet 2018) offre une vue panoramique à 360° sur les volcans endormis de la Chaîne des Puys, la plaine de Limagne, Clermont-Ferrand et le Massif du Sancy. La descente dans un volcan sera elle aussi une expérience unique.</w:t>
      </w:r>
    </w:p>
    <w:p w:rsidR="008309B9" w:rsidRDefault="008309B9" w:rsidP="0025513E">
      <w:pPr>
        <w:rPr>
          <w:sz w:val="24"/>
          <w:szCs w:val="24"/>
        </w:rPr>
      </w:pPr>
      <w:r>
        <w:rPr>
          <w:sz w:val="24"/>
          <w:szCs w:val="24"/>
        </w:rPr>
        <w:t xml:space="preserve">Le parc </w:t>
      </w:r>
      <w:proofErr w:type="spellStart"/>
      <w:r>
        <w:rPr>
          <w:sz w:val="24"/>
          <w:szCs w:val="24"/>
        </w:rPr>
        <w:t>Vulcania</w:t>
      </w:r>
      <w:proofErr w:type="spellEnd"/>
      <w:r>
        <w:rPr>
          <w:sz w:val="24"/>
          <w:szCs w:val="24"/>
        </w:rPr>
        <w:t xml:space="preserve"> est un parc unique en son genre. Il est dédié à l’histoire des volcans et aux phénomènes naturels.  Ce parc est creusé dans la roche et est au ¾ sous-terrain. Les ados pourront y tester des attractions, des films en 5D mais aussi des expositions et expériences insolites.</w:t>
      </w:r>
    </w:p>
    <w:p w:rsidR="008309B9" w:rsidRDefault="008309B9" w:rsidP="0025513E">
      <w:pPr>
        <w:rPr>
          <w:sz w:val="24"/>
          <w:szCs w:val="24"/>
        </w:rPr>
      </w:pPr>
      <w:r>
        <w:rPr>
          <w:sz w:val="24"/>
          <w:szCs w:val="24"/>
        </w:rPr>
        <w:t xml:space="preserve">Enfin les visites du stade de Rugby et de l’espace ludique du stade seront l’occasion de découvrir l’envers du décor d’un club sportif professionnel. Encore une fois il n’est pas nécessaire d’être fan de rugby pour apprécier. Les visites sont adaptées à tous, </w:t>
      </w:r>
      <w:r w:rsidR="0030183B">
        <w:rPr>
          <w:sz w:val="24"/>
          <w:szCs w:val="24"/>
        </w:rPr>
        <w:t>il suffit d’être curieux et de vouloir apprendre de nouvelles choses.</w:t>
      </w:r>
    </w:p>
    <w:p w:rsidR="00F85109" w:rsidRDefault="0030183B" w:rsidP="0025513E">
      <w:pPr>
        <w:rPr>
          <w:sz w:val="24"/>
          <w:szCs w:val="24"/>
        </w:rPr>
      </w:pPr>
      <w:r>
        <w:rPr>
          <w:sz w:val="24"/>
          <w:szCs w:val="24"/>
        </w:rPr>
        <w:t>A n’en pas douter ce séjour sera riche en émotions et en découvertes, tout cela dans la bonne humeur, avec une équipe d’animati</w:t>
      </w:r>
      <w:r w:rsidR="00EE209A">
        <w:rPr>
          <w:sz w:val="24"/>
          <w:szCs w:val="24"/>
        </w:rPr>
        <w:t>on dynamique et motivée, prête à faire vivre un séjour d’exception</w:t>
      </w:r>
      <w:r w:rsidR="00F85109">
        <w:rPr>
          <w:sz w:val="24"/>
          <w:szCs w:val="24"/>
        </w:rPr>
        <w:t xml:space="preserve"> à vos ados.</w:t>
      </w:r>
    </w:p>
    <w:p w:rsidR="00F85109" w:rsidRDefault="00F85109" w:rsidP="0025513E">
      <w:pPr>
        <w:rPr>
          <w:sz w:val="24"/>
          <w:szCs w:val="24"/>
        </w:rPr>
      </w:pPr>
    </w:p>
    <w:p w:rsidR="00F85109" w:rsidRPr="00D715DC" w:rsidRDefault="00F85109" w:rsidP="0025513E">
      <w:pPr>
        <w:rPr>
          <w:b/>
          <w:sz w:val="24"/>
          <w:szCs w:val="24"/>
        </w:rPr>
      </w:pPr>
      <w:r w:rsidRPr="00D715DC">
        <w:rPr>
          <w:b/>
          <w:sz w:val="24"/>
          <w:szCs w:val="24"/>
        </w:rPr>
        <w:t>Le</w:t>
      </w:r>
      <w:r w:rsidR="00B52266" w:rsidRPr="00D715DC">
        <w:rPr>
          <w:b/>
          <w:sz w:val="24"/>
          <w:szCs w:val="24"/>
        </w:rPr>
        <w:t xml:space="preserve"> nombre de place est limité à 16</w:t>
      </w:r>
      <w:r w:rsidRPr="00D715DC">
        <w:rPr>
          <w:b/>
          <w:sz w:val="24"/>
          <w:szCs w:val="24"/>
        </w:rPr>
        <w:t>.</w:t>
      </w:r>
    </w:p>
    <w:p w:rsidR="00F85109" w:rsidRDefault="00F85109" w:rsidP="0025513E">
      <w:pPr>
        <w:rPr>
          <w:sz w:val="24"/>
          <w:szCs w:val="24"/>
        </w:rPr>
      </w:pPr>
      <w:r>
        <w:rPr>
          <w:sz w:val="24"/>
          <w:szCs w:val="24"/>
        </w:rPr>
        <w:t>Début des inscriptions le</w:t>
      </w:r>
      <w:r w:rsidR="007C3050">
        <w:rPr>
          <w:sz w:val="24"/>
          <w:szCs w:val="24"/>
        </w:rPr>
        <w:t> :</w:t>
      </w:r>
      <w:r w:rsidR="00D715DC">
        <w:rPr>
          <w:sz w:val="24"/>
          <w:szCs w:val="24"/>
        </w:rPr>
        <w:t xml:space="preserve"> </w:t>
      </w:r>
      <w:r w:rsidR="00D715DC" w:rsidRPr="00D715DC">
        <w:rPr>
          <w:b/>
          <w:sz w:val="24"/>
          <w:szCs w:val="24"/>
        </w:rPr>
        <w:t>3 Juin 2019</w:t>
      </w:r>
    </w:p>
    <w:p w:rsidR="00F85109" w:rsidRDefault="00F85109" w:rsidP="0025513E">
      <w:pPr>
        <w:rPr>
          <w:sz w:val="24"/>
          <w:szCs w:val="24"/>
        </w:rPr>
      </w:pPr>
      <w:r>
        <w:rPr>
          <w:sz w:val="24"/>
          <w:szCs w:val="24"/>
        </w:rPr>
        <w:t xml:space="preserve">Réunion d’information le : </w:t>
      </w:r>
      <w:r w:rsidR="00D715DC" w:rsidRPr="00D715DC">
        <w:rPr>
          <w:b/>
          <w:sz w:val="24"/>
          <w:szCs w:val="24"/>
        </w:rPr>
        <w:t>Jeudi 27 Juin</w:t>
      </w:r>
      <w:r w:rsidRPr="00D715DC">
        <w:rPr>
          <w:b/>
          <w:sz w:val="24"/>
          <w:szCs w:val="24"/>
        </w:rPr>
        <w:t xml:space="preserve"> </w:t>
      </w:r>
      <w:r w:rsidR="00D715DC" w:rsidRPr="00D715DC">
        <w:rPr>
          <w:b/>
          <w:sz w:val="24"/>
          <w:szCs w:val="24"/>
        </w:rPr>
        <w:t>2019</w:t>
      </w:r>
      <w:r w:rsidRPr="00D715DC">
        <w:rPr>
          <w:b/>
          <w:sz w:val="24"/>
          <w:szCs w:val="24"/>
        </w:rPr>
        <w:t xml:space="preserve"> à  19h</w:t>
      </w:r>
    </w:p>
    <w:p w:rsidR="00F85109" w:rsidRPr="00D715DC" w:rsidRDefault="00F85109" w:rsidP="0025513E">
      <w:pPr>
        <w:rPr>
          <w:b/>
          <w:sz w:val="24"/>
          <w:szCs w:val="24"/>
        </w:rPr>
      </w:pPr>
      <w:r w:rsidRPr="00D715DC">
        <w:rPr>
          <w:b/>
          <w:sz w:val="24"/>
          <w:szCs w:val="24"/>
        </w:rPr>
        <w:t>La présence à la réunion est fortement souhaitée afin de répondre à toutes vos questions et vous donner encore plus de détails sur le séjour.</w:t>
      </w:r>
    </w:p>
    <w:sectPr w:rsidR="00F85109" w:rsidRPr="00D715DC" w:rsidSect="00F85109">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A2017A"/>
    <w:multiLevelType w:val="hybridMultilevel"/>
    <w:tmpl w:val="7CA2B9A8"/>
    <w:lvl w:ilvl="0" w:tplc="8C3E91F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B2E"/>
    <w:rsid w:val="00017F88"/>
    <w:rsid w:val="000C7ED4"/>
    <w:rsid w:val="001A0F1D"/>
    <w:rsid w:val="001C51A8"/>
    <w:rsid w:val="001F215C"/>
    <w:rsid w:val="0025513E"/>
    <w:rsid w:val="0030183B"/>
    <w:rsid w:val="0033577F"/>
    <w:rsid w:val="00345B2E"/>
    <w:rsid w:val="004D5892"/>
    <w:rsid w:val="00582B6D"/>
    <w:rsid w:val="006A787E"/>
    <w:rsid w:val="007C1D9E"/>
    <w:rsid w:val="007C3050"/>
    <w:rsid w:val="008309B9"/>
    <w:rsid w:val="008448E2"/>
    <w:rsid w:val="008562FF"/>
    <w:rsid w:val="008B2ECA"/>
    <w:rsid w:val="00A21883"/>
    <w:rsid w:val="00A543DB"/>
    <w:rsid w:val="00B52266"/>
    <w:rsid w:val="00C15802"/>
    <w:rsid w:val="00CD12F7"/>
    <w:rsid w:val="00D715DC"/>
    <w:rsid w:val="00D92F27"/>
    <w:rsid w:val="00E132CE"/>
    <w:rsid w:val="00EE209A"/>
    <w:rsid w:val="00F85109"/>
    <w:rsid w:val="00FD66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640A8B-995C-4C33-9045-9DB451191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B2ECA"/>
    <w:rPr>
      <w:color w:val="0563C1" w:themeColor="hyperlink"/>
      <w:u w:val="single"/>
    </w:rPr>
  </w:style>
  <w:style w:type="paragraph" w:styleId="Paragraphedeliste">
    <w:name w:val="List Paragraph"/>
    <w:basedOn w:val="Normal"/>
    <w:uiPriority w:val="34"/>
    <w:qFormat/>
    <w:rsid w:val="00A21883"/>
    <w:pPr>
      <w:ind w:left="720"/>
      <w:contextualSpacing/>
    </w:pPr>
  </w:style>
  <w:style w:type="paragraph" w:styleId="NormalWeb">
    <w:name w:val="Normal (Web)"/>
    <w:basedOn w:val="Normal"/>
    <w:uiPriority w:val="99"/>
    <w:semiHidden/>
    <w:unhideWhenUsed/>
    <w:rsid w:val="008309B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309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817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asm-rugby.com/asm-experience/actus/lespace-ludique-et-culturel"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asm-rugby.com/asm-experience/actus/la-visite-du-stad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541</TotalTime>
  <Pages>4</Pages>
  <Words>705</Words>
  <Characters>3883</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CHAPO ADOS</dc:creator>
  <cp:keywords/>
  <dc:description/>
  <cp:lastModifiedBy>CHAPO ADOS</cp:lastModifiedBy>
  <cp:revision>11</cp:revision>
  <dcterms:created xsi:type="dcterms:W3CDTF">2019-03-19T07:39:00Z</dcterms:created>
  <dcterms:modified xsi:type="dcterms:W3CDTF">2019-05-29T13:03:00Z</dcterms:modified>
</cp:coreProperties>
</file>